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C2F0" w14:textId="77777777" w:rsidR="00C80497" w:rsidRPr="00615092" w:rsidRDefault="00C80497" w:rsidP="00C80497">
      <w:pPr>
        <w:rPr>
          <w:b/>
          <w:color w:val="548DD4" w:themeColor="text2" w:themeTint="99"/>
          <w:sz w:val="36"/>
          <w:szCs w:val="36"/>
        </w:rPr>
      </w:pPr>
      <w:r w:rsidRPr="00615092">
        <w:rPr>
          <w:b/>
          <w:color w:val="548DD4" w:themeColor="text2" w:themeTint="99"/>
          <w:sz w:val="36"/>
          <w:szCs w:val="36"/>
        </w:rPr>
        <w:t>Andy Petrovich</w:t>
      </w:r>
    </w:p>
    <w:p w14:paraId="5BC36985" w14:textId="77777777" w:rsidR="00C80497" w:rsidRPr="00615092" w:rsidRDefault="00615092" w:rsidP="00C80497">
      <w:pPr>
        <w:rPr>
          <w:b/>
          <w:sz w:val="28"/>
          <w:szCs w:val="28"/>
        </w:rPr>
      </w:pPr>
      <w:r w:rsidRPr="00615092">
        <w:rPr>
          <w:b/>
          <w:sz w:val="28"/>
          <w:szCs w:val="28"/>
        </w:rPr>
        <w:t>President &amp;</w:t>
      </w:r>
      <w:r w:rsidR="00C80497" w:rsidRPr="00615092">
        <w:rPr>
          <w:b/>
          <w:sz w:val="28"/>
          <w:szCs w:val="28"/>
        </w:rPr>
        <w:t xml:space="preserve"> CEO</w:t>
      </w:r>
    </w:p>
    <w:p w14:paraId="72B408BA" w14:textId="77777777" w:rsidR="00C80497" w:rsidRPr="00615092" w:rsidRDefault="00C80497" w:rsidP="00C80497">
      <w:pPr>
        <w:rPr>
          <w:b/>
        </w:rPr>
      </w:pPr>
    </w:p>
    <w:p w14:paraId="3F476A84" w14:textId="223A90A8" w:rsidR="00592D18" w:rsidRDefault="00592D18" w:rsidP="00592D18">
      <w:pPr>
        <w:rPr>
          <w:color w:val="000000" w:themeColor="text1"/>
          <w:sz w:val="28"/>
          <w:szCs w:val="28"/>
        </w:rPr>
      </w:pPr>
      <w:r w:rsidRPr="00127FA1">
        <w:rPr>
          <w:sz w:val="28"/>
          <w:szCs w:val="28"/>
        </w:rPr>
        <w:t>Andy</w:t>
      </w:r>
      <w:r w:rsidRPr="00127FA1">
        <w:rPr>
          <w:color w:val="212128"/>
          <w:sz w:val="28"/>
          <w:szCs w:val="28"/>
        </w:rPr>
        <w:t xml:space="preserve"> founded Petriss when </w:t>
      </w:r>
      <w:r w:rsidR="00D53AD4">
        <w:rPr>
          <w:color w:val="212128"/>
          <w:sz w:val="28"/>
          <w:szCs w:val="28"/>
        </w:rPr>
        <w:t>identifying</w:t>
      </w:r>
      <w:r w:rsidRPr="00127FA1">
        <w:rPr>
          <w:color w:val="212128"/>
          <w:sz w:val="28"/>
          <w:szCs w:val="28"/>
        </w:rPr>
        <w:t xml:space="preserve"> that his </w:t>
      </w:r>
      <w:r w:rsidR="00D53AD4">
        <w:rPr>
          <w:color w:val="212128"/>
          <w:sz w:val="28"/>
          <w:szCs w:val="28"/>
        </w:rPr>
        <w:t>personal</w:t>
      </w:r>
      <w:r w:rsidRPr="00127FA1">
        <w:rPr>
          <w:color w:val="212128"/>
          <w:sz w:val="28"/>
          <w:szCs w:val="28"/>
        </w:rPr>
        <w:t xml:space="preserve"> </w:t>
      </w:r>
      <w:r w:rsidR="005D2A18" w:rsidRPr="00127FA1">
        <w:rPr>
          <w:color w:val="212128"/>
          <w:sz w:val="28"/>
          <w:szCs w:val="28"/>
        </w:rPr>
        <w:t xml:space="preserve">Sterile Processing outsourcing </w:t>
      </w:r>
      <w:r w:rsidRPr="00127FA1">
        <w:rPr>
          <w:color w:val="212128"/>
          <w:sz w:val="28"/>
          <w:szCs w:val="28"/>
        </w:rPr>
        <w:t xml:space="preserve">company along with </w:t>
      </w:r>
      <w:r w:rsidR="00D53AD4">
        <w:rPr>
          <w:color w:val="212128"/>
          <w:sz w:val="28"/>
          <w:szCs w:val="28"/>
        </w:rPr>
        <w:t>most healthcare facilities were not capable</w:t>
      </w:r>
      <w:r w:rsidRPr="00127FA1">
        <w:rPr>
          <w:color w:val="212128"/>
          <w:sz w:val="28"/>
          <w:szCs w:val="28"/>
        </w:rPr>
        <w:t xml:space="preserve"> of </w:t>
      </w:r>
      <w:r w:rsidR="005D2A18" w:rsidRPr="00127FA1">
        <w:rPr>
          <w:color w:val="212128"/>
          <w:sz w:val="28"/>
          <w:szCs w:val="28"/>
        </w:rPr>
        <w:t xml:space="preserve">protecting the patient by </w:t>
      </w:r>
      <w:r w:rsidR="005D2A18" w:rsidRPr="00127FA1">
        <w:rPr>
          <w:color w:val="000000" w:themeColor="text1"/>
          <w:sz w:val="28"/>
          <w:szCs w:val="28"/>
        </w:rPr>
        <w:t>safe</w:t>
      </w:r>
      <w:r w:rsidR="00D53AD4">
        <w:rPr>
          <w:color w:val="000000" w:themeColor="text1"/>
          <w:sz w:val="28"/>
          <w:szCs w:val="28"/>
        </w:rPr>
        <w:t xml:space="preserve">ly </w:t>
      </w:r>
      <w:r w:rsidR="00D53AD4" w:rsidRPr="00127FA1">
        <w:rPr>
          <w:color w:val="000000" w:themeColor="text1"/>
          <w:sz w:val="28"/>
          <w:szCs w:val="28"/>
        </w:rPr>
        <w:t>facilitating</w:t>
      </w:r>
      <w:r w:rsidR="005D2A18" w:rsidRPr="00127FA1">
        <w:rPr>
          <w:color w:val="000000" w:themeColor="text1"/>
          <w:sz w:val="28"/>
          <w:szCs w:val="28"/>
        </w:rPr>
        <w:t xml:space="preserve"> effective reprocessing of medical devices.  </w:t>
      </w:r>
      <w:r w:rsidRPr="00127FA1">
        <w:rPr>
          <w:color w:val="000000" w:themeColor="text1"/>
          <w:sz w:val="28"/>
          <w:szCs w:val="28"/>
        </w:rPr>
        <w:t xml:space="preserve">Petriss was designed </w:t>
      </w:r>
      <w:r w:rsidR="00D53AD4">
        <w:rPr>
          <w:color w:val="000000" w:themeColor="text1"/>
          <w:sz w:val="28"/>
          <w:szCs w:val="28"/>
        </w:rPr>
        <w:t>to combat common</w:t>
      </w:r>
      <w:r w:rsidRPr="00127FA1">
        <w:rPr>
          <w:color w:val="000000" w:themeColor="text1"/>
          <w:sz w:val="28"/>
          <w:szCs w:val="28"/>
        </w:rPr>
        <w:t xml:space="preserve"> daily errors bein</w:t>
      </w:r>
      <w:r w:rsidR="005D2A18" w:rsidRPr="00127FA1">
        <w:rPr>
          <w:color w:val="000000" w:themeColor="text1"/>
          <w:sz w:val="28"/>
          <w:szCs w:val="28"/>
        </w:rPr>
        <w:t xml:space="preserve">g performed in </w:t>
      </w:r>
      <w:r w:rsidRPr="00127FA1">
        <w:rPr>
          <w:color w:val="000000" w:themeColor="text1"/>
          <w:sz w:val="28"/>
          <w:szCs w:val="28"/>
        </w:rPr>
        <w:t>sterilization department</w:t>
      </w:r>
      <w:r w:rsidR="00D53AD4">
        <w:rPr>
          <w:color w:val="000000" w:themeColor="text1"/>
          <w:sz w:val="28"/>
          <w:szCs w:val="28"/>
        </w:rPr>
        <w:t>s</w:t>
      </w:r>
      <w:r w:rsidRPr="00127FA1">
        <w:rPr>
          <w:color w:val="000000" w:themeColor="text1"/>
          <w:sz w:val="28"/>
          <w:szCs w:val="28"/>
        </w:rPr>
        <w:t xml:space="preserve"> across </w:t>
      </w:r>
      <w:r w:rsidR="00D53AD4">
        <w:rPr>
          <w:color w:val="000000" w:themeColor="text1"/>
          <w:sz w:val="28"/>
          <w:szCs w:val="28"/>
        </w:rPr>
        <w:t>potentially the globe</w:t>
      </w:r>
      <w:r w:rsidRPr="00127FA1">
        <w:rPr>
          <w:color w:val="000000" w:themeColor="text1"/>
          <w:sz w:val="28"/>
          <w:szCs w:val="28"/>
        </w:rPr>
        <w:t xml:space="preserve">. </w:t>
      </w:r>
    </w:p>
    <w:p w14:paraId="56FFE440" w14:textId="77777777" w:rsidR="00127FA1" w:rsidRPr="00127FA1" w:rsidRDefault="00127FA1" w:rsidP="00592D18">
      <w:pPr>
        <w:rPr>
          <w:color w:val="000000" w:themeColor="text1"/>
          <w:sz w:val="28"/>
          <w:szCs w:val="28"/>
        </w:rPr>
      </w:pPr>
    </w:p>
    <w:p w14:paraId="68988782" w14:textId="5583EACC" w:rsidR="00592D18" w:rsidRDefault="00592D18" w:rsidP="00592D18">
      <w:pPr>
        <w:shd w:val="clear" w:color="auto" w:fill="FFFFFF"/>
        <w:rPr>
          <w:color w:val="212128"/>
          <w:sz w:val="28"/>
          <w:szCs w:val="28"/>
        </w:rPr>
      </w:pPr>
      <w:r w:rsidRPr="00592D18">
        <w:rPr>
          <w:color w:val="212128"/>
          <w:sz w:val="28"/>
          <w:szCs w:val="28"/>
        </w:rPr>
        <w:t xml:space="preserve">Prior to starting </w:t>
      </w:r>
      <w:r w:rsidR="00D341A6" w:rsidRPr="00127FA1">
        <w:rPr>
          <w:color w:val="212128"/>
          <w:sz w:val="28"/>
          <w:szCs w:val="28"/>
        </w:rPr>
        <w:t xml:space="preserve">Petriss, Andy </w:t>
      </w:r>
      <w:r w:rsidRPr="00592D18">
        <w:rPr>
          <w:color w:val="212128"/>
          <w:sz w:val="28"/>
          <w:szCs w:val="28"/>
        </w:rPr>
        <w:t xml:space="preserve">spent most of his career </w:t>
      </w:r>
      <w:r w:rsidR="00D341A6" w:rsidRPr="00127FA1">
        <w:rPr>
          <w:color w:val="212128"/>
          <w:sz w:val="28"/>
          <w:szCs w:val="28"/>
        </w:rPr>
        <w:t xml:space="preserve">building </w:t>
      </w:r>
      <w:r w:rsidRPr="00592D18">
        <w:rPr>
          <w:color w:val="212128"/>
          <w:sz w:val="28"/>
          <w:szCs w:val="28"/>
        </w:rPr>
        <w:t xml:space="preserve">healthcare startups and medical device </w:t>
      </w:r>
      <w:r w:rsidR="00D341A6" w:rsidRPr="00127FA1">
        <w:rPr>
          <w:color w:val="212128"/>
          <w:sz w:val="28"/>
          <w:szCs w:val="28"/>
        </w:rPr>
        <w:t xml:space="preserve">service </w:t>
      </w:r>
      <w:r w:rsidRPr="00592D18">
        <w:rPr>
          <w:color w:val="212128"/>
          <w:sz w:val="28"/>
          <w:szCs w:val="28"/>
        </w:rPr>
        <w:t xml:space="preserve">companies. He </w:t>
      </w:r>
      <w:r w:rsidR="00556CD7">
        <w:rPr>
          <w:color w:val="212128"/>
          <w:sz w:val="28"/>
          <w:szCs w:val="28"/>
        </w:rPr>
        <w:t xml:space="preserve">was </w:t>
      </w:r>
      <w:r w:rsidR="00D53AD4">
        <w:rPr>
          <w:color w:val="212128"/>
          <w:sz w:val="28"/>
          <w:szCs w:val="28"/>
        </w:rPr>
        <w:t>raised</w:t>
      </w:r>
      <w:r w:rsidRPr="00592D18">
        <w:rPr>
          <w:color w:val="212128"/>
          <w:sz w:val="28"/>
          <w:szCs w:val="28"/>
        </w:rPr>
        <w:t xml:space="preserve"> </w:t>
      </w:r>
      <w:r w:rsidR="00D341A6" w:rsidRPr="00127FA1">
        <w:rPr>
          <w:color w:val="212128"/>
          <w:sz w:val="28"/>
          <w:szCs w:val="28"/>
        </w:rPr>
        <w:t>in Michigan</w:t>
      </w:r>
      <w:r w:rsidRPr="00592D18">
        <w:rPr>
          <w:color w:val="212128"/>
          <w:sz w:val="28"/>
          <w:szCs w:val="28"/>
        </w:rPr>
        <w:t xml:space="preserve"> and graduated with a </w:t>
      </w:r>
      <w:r w:rsidR="00D341A6" w:rsidRPr="00127FA1">
        <w:rPr>
          <w:color w:val="212128"/>
          <w:sz w:val="28"/>
          <w:szCs w:val="28"/>
        </w:rPr>
        <w:t>business degree in Industrial Distribution</w:t>
      </w:r>
      <w:r w:rsidR="00127FA1">
        <w:rPr>
          <w:color w:val="212128"/>
          <w:sz w:val="28"/>
          <w:szCs w:val="28"/>
        </w:rPr>
        <w:t xml:space="preserve"> - Marketing &amp; Management</w:t>
      </w:r>
      <w:r w:rsidR="00D341A6" w:rsidRPr="00127FA1">
        <w:rPr>
          <w:color w:val="212128"/>
          <w:sz w:val="28"/>
          <w:szCs w:val="28"/>
        </w:rPr>
        <w:t>.</w:t>
      </w:r>
    </w:p>
    <w:p w14:paraId="77D402B8" w14:textId="77777777" w:rsidR="00127FA1" w:rsidRPr="00592D18" w:rsidRDefault="00127FA1" w:rsidP="00592D18">
      <w:pPr>
        <w:shd w:val="clear" w:color="auto" w:fill="FFFFFF"/>
        <w:rPr>
          <w:color w:val="212128"/>
          <w:sz w:val="28"/>
          <w:szCs w:val="28"/>
        </w:rPr>
      </w:pPr>
    </w:p>
    <w:p w14:paraId="2F7B6AF7" w14:textId="176BFAFE" w:rsidR="00127FA1" w:rsidRDefault="00127FA1" w:rsidP="00127FA1">
      <w:pPr>
        <w:rPr>
          <w:sz w:val="28"/>
          <w:szCs w:val="28"/>
        </w:rPr>
      </w:pPr>
      <w:r w:rsidRPr="00127FA1">
        <w:rPr>
          <w:sz w:val="28"/>
          <w:szCs w:val="28"/>
        </w:rPr>
        <w:t>Andy departed the nuclear power industry and began his medical career in 1992</w:t>
      </w:r>
      <w:r>
        <w:rPr>
          <w:sz w:val="28"/>
          <w:szCs w:val="28"/>
        </w:rPr>
        <w:t xml:space="preserve">.  </w:t>
      </w:r>
      <w:r w:rsidRPr="00127FA1">
        <w:rPr>
          <w:sz w:val="28"/>
          <w:szCs w:val="28"/>
        </w:rPr>
        <w:t>He participated in building the first known surgical outsourcing business in 1993.  By the end of 1998, Baxter / Allegiance / Cardinal Healthcare Corporation acquired the company.</w:t>
      </w:r>
    </w:p>
    <w:p w14:paraId="24889959" w14:textId="77777777" w:rsidR="00127FA1" w:rsidRPr="00127FA1" w:rsidRDefault="00127FA1" w:rsidP="00127FA1">
      <w:pPr>
        <w:rPr>
          <w:sz w:val="28"/>
          <w:szCs w:val="28"/>
        </w:rPr>
      </w:pPr>
    </w:p>
    <w:p w14:paraId="3AA927D1" w14:textId="2CECFA15" w:rsidR="00C80497" w:rsidRPr="00531346" w:rsidRDefault="00556CD7" w:rsidP="00556CD7">
      <w:pPr>
        <w:rPr>
          <w:sz w:val="28"/>
          <w:szCs w:val="28"/>
        </w:rPr>
      </w:pPr>
      <w:r w:rsidRPr="00531346">
        <w:rPr>
          <w:sz w:val="28"/>
          <w:szCs w:val="28"/>
        </w:rPr>
        <w:t xml:space="preserve">In 2000, </w:t>
      </w:r>
      <w:r w:rsidR="00C80497" w:rsidRPr="00531346">
        <w:rPr>
          <w:sz w:val="28"/>
          <w:szCs w:val="28"/>
        </w:rPr>
        <w:t xml:space="preserve">Andy </w:t>
      </w:r>
      <w:r w:rsidRPr="00531346">
        <w:rPr>
          <w:sz w:val="28"/>
          <w:szCs w:val="28"/>
        </w:rPr>
        <w:t xml:space="preserve">established Surgical Operational Services, Inc. (SOSI) and </w:t>
      </w:r>
      <w:r w:rsidR="00D341A6" w:rsidRPr="00531346">
        <w:rPr>
          <w:sz w:val="28"/>
          <w:szCs w:val="28"/>
        </w:rPr>
        <w:t xml:space="preserve">is </w:t>
      </w:r>
      <w:r w:rsidR="00D53AD4" w:rsidRPr="00531346">
        <w:rPr>
          <w:sz w:val="28"/>
          <w:szCs w:val="28"/>
        </w:rPr>
        <w:t>current</w:t>
      </w:r>
      <w:r w:rsidR="00D341A6" w:rsidRPr="00531346">
        <w:rPr>
          <w:sz w:val="28"/>
          <w:szCs w:val="28"/>
        </w:rPr>
        <w:t xml:space="preserve"> </w:t>
      </w:r>
      <w:r w:rsidR="00C80497" w:rsidRPr="00531346">
        <w:rPr>
          <w:sz w:val="28"/>
          <w:szCs w:val="28"/>
        </w:rPr>
        <w:t xml:space="preserve">President </w:t>
      </w:r>
      <w:r w:rsidRPr="00531346">
        <w:rPr>
          <w:sz w:val="28"/>
          <w:szCs w:val="28"/>
        </w:rPr>
        <w:t xml:space="preserve">&amp; CEO.  </w:t>
      </w:r>
      <w:r w:rsidR="000A5B63" w:rsidRPr="00531346">
        <w:rPr>
          <w:sz w:val="28"/>
          <w:szCs w:val="28"/>
        </w:rPr>
        <w:t xml:space="preserve">SOSI is a </w:t>
      </w:r>
      <w:r w:rsidR="00592D18" w:rsidRPr="00531346">
        <w:rPr>
          <w:sz w:val="28"/>
          <w:szCs w:val="28"/>
        </w:rPr>
        <w:t xml:space="preserve">Sterile Processing </w:t>
      </w:r>
      <w:r w:rsidR="000A5B63" w:rsidRPr="00531346">
        <w:rPr>
          <w:sz w:val="28"/>
          <w:szCs w:val="28"/>
        </w:rPr>
        <w:t xml:space="preserve">surgical instrument management outsourcing organization.  </w:t>
      </w:r>
      <w:r w:rsidRPr="00531346">
        <w:rPr>
          <w:color w:val="000000"/>
          <w:sz w:val="28"/>
          <w:szCs w:val="28"/>
          <w:shd w:val="clear" w:color="auto" w:fill="FFFFFF"/>
        </w:rPr>
        <w:t>SOSI provides surgical solutions for Healthcare Systems to obtain industry compliance</w:t>
      </w:r>
      <w:r w:rsidR="007F70D9">
        <w:rPr>
          <w:color w:val="000000"/>
          <w:sz w:val="28"/>
          <w:szCs w:val="28"/>
          <w:shd w:val="clear" w:color="auto" w:fill="FFFFFF"/>
        </w:rPr>
        <w:t xml:space="preserve"> managing labor, instruments, supplies and repairs</w:t>
      </w:r>
      <w:r w:rsidRPr="00531346">
        <w:rPr>
          <w:color w:val="000000"/>
          <w:sz w:val="28"/>
          <w:szCs w:val="28"/>
          <w:shd w:val="clear" w:color="auto" w:fill="FFFFFF"/>
        </w:rPr>
        <w:t>.</w:t>
      </w:r>
    </w:p>
    <w:p w14:paraId="06694FE0" w14:textId="77777777" w:rsidR="00C80497" w:rsidRPr="00127FA1" w:rsidRDefault="00C80497" w:rsidP="00C80497">
      <w:pPr>
        <w:rPr>
          <w:sz w:val="28"/>
          <w:szCs w:val="28"/>
        </w:rPr>
      </w:pPr>
    </w:p>
    <w:p w14:paraId="19743A45" w14:textId="55F6D23A" w:rsidR="00127FA1" w:rsidRDefault="00C80497" w:rsidP="00C80497">
      <w:pPr>
        <w:rPr>
          <w:sz w:val="28"/>
          <w:szCs w:val="28"/>
        </w:rPr>
      </w:pPr>
      <w:r w:rsidRPr="00127FA1">
        <w:rPr>
          <w:sz w:val="28"/>
          <w:szCs w:val="28"/>
        </w:rPr>
        <w:t>In 2004</w:t>
      </w:r>
      <w:r w:rsidR="000A5B63" w:rsidRPr="00127FA1">
        <w:rPr>
          <w:sz w:val="28"/>
          <w:szCs w:val="28"/>
        </w:rPr>
        <w:t>,</w:t>
      </w:r>
      <w:r w:rsidR="00127FA1">
        <w:rPr>
          <w:sz w:val="28"/>
          <w:szCs w:val="28"/>
        </w:rPr>
        <w:t xml:space="preserve"> </w:t>
      </w:r>
      <w:r w:rsidR="00D53AD4">
        <w:rPr>
          <w:sz w:val="28"/>
          <w:szCs w:val="28"/>
        </w:rPr>
        <w:t>Andy developed</w:t>
      </w:r>
      <w:r w:rsidR="005856C0" w:rsidRPr="00127FA1">
        <w:rPr>
          <w:sz w:val="28"/>
          <w:szCs w:val="28"/>
        </w:rPr>
        <w:t xml:space="preserve"> SurgiSource LLC.,</w:t>
      </w:r>
      <w:r w:rsidR="000A5B63" w:rsidRPr="00127FA1">
        <w:rPr>
          <w:sz w:val="28"/>
          <w:szCs w:val="28"/>
        </w:rPr>
        <w:t xml:space="preserve"> a</w:t>
      </w:r>
      <w:r w:rsidRPr="00127FA1">
        <w:rPr>
          <w:sz w:val="28"/>
          <w:szCs w:val="28"/>
        </w:rPr>
        <w:t xml:space="preserve"> </w:t>
      </w:r>
      <w:r w:rsidR="00D341A6" w:rsidRPr="00127FA1">
        <w:rPr>
          <w:sz w:val="28"/>
          <w:szCs w:val="28"/>
        </w:rPr>
        <w:t xml:space="preserve">surgical instrument &amp; scope repair </w:t>
      </w:r>
      <w:r w:rsidR="000A5B63" w:rsidRPr="00127FA1">
        <w:rPr>
          <w:sz w:val="28"/>
          <w:szCs w:val="28"/>
        </w:rPr>
        <w:t>business</w:t>
      </w:r>
      <w:r w:rsidRPr="00127FA1">
        <w:rPr>
          <w:sz w:val="28"/>
          <w:szCs w:val="28"/>
        </w:rPr>
        <w:t xml:space="preserve">.  </w:t>
      </w:r>
      <w:r w:rsidR="000A5B63" w:rsidRPr="00127FA1">
        <w:rPr>
          <w:sz w:val="28"/>
          <w:szCs w:val="28"/>
        </w:rPr>
        <w:t>SurgiSou</w:t>
      </w:r>
      <w:r w:rsidR="00D341A6" w:rsidRPr="00127FA1">
        <w:rPr>
          <w:sz w:val="28"/>
          <w:szCs w:val="28"/>
        </w:rPr>
        <w:t>rce</w:t>
      </w:r>
      <w:r w:rsidR="000A5B63" w:rsidRPr="00127FA1">
        <w:rPr>
          <w:sz w:val="28"/>
          <w:szCs w:val="28"/>
        </w:rPr>
        <w:t xml:space="preserve"> performs repairs </w:t>
      </w:r>
      <w:r w:rsidR="00DF63DF" w:rsidRPr="00127FA1">
        <w:rPr>
          <w:sz w:val="28"/>
          <w:szCs w:val="28"/>
        </w:rPr>
        <w:t>nationally</w:t>
      </w:r>
      <w:r w:rsidR="00936B8F" w:rsidRPr="00127FA1">
        <w:rPr>
          <w:sz w:val="28"/>
          <w:szCs w:val="28"/>
        </w:rPr>
        <w:t xml:space="preserve"> </w:t>
      </w:r>
      <w:r w:rsidR="00127FA1" w:rsidRPr="00127FA1">
        <w:rPr>
          <w:sz w:val="28"/>
          <w:szCs w:val="28"/>
        </w:rPr>
        <w:t xml:space="preserve">and internationally </w:t>
      </w:r>
      <w:r w:rsidR="007F70D9">
        <w:rPr>
          <w:sz w:val="28"/>
          <w:szCs w:val="28"/>
        </w:rPr>
        <w:t xml:space="preserve">pursuing </w:t>
      </w:r>
      <w:r w:rsidR="00D53AD4">
        <w:rPr>
          <w:sz w:val="28"/>
          <w:szCs w:val="28"/>
        </w:rPr>
        <w:t>ISO certification</w:t>
      </w:r>
      <w:r w:rsidR="008F25E5" w:rsidRPr="00127FA1">
        <w:rPr>
          <w:sz w:val="28"/>
          <w:szCs w:val="28"/>
        </w:rPr>
        <w:t xml:space="preserve">. </w:t>
      </w:r>
    </w:p>
    <w:p w14:paraId="70BC1EE5" w14:textId="77777777" w:rsidR="00127FA1" w:rsidRDefault="00127FA1" w:rsidP="00C80497">
      <w:pPr>
        <w:rPr>
          <w:sz w:val="28"/>
          <w:szCs w:val="28"/>
        </w:rPr>
      </w:pPr>
      <w:bookmarkStart w:id="0" w:name="_GoBack"/>
      <w:bookmarkEnd w:id="0"/>
    </w:p>
    <w:p w14:paraId="09E9E4E2" w14:textId="77845A12" w:rsidR="001D76EF" w:rsidRPr="00127FA1" w:rsidRDefault="00127FA1" w:rsidP="00C80497">
      <w:pPr>
        <w:rPr>
          <w:sz w:val="28"/>
          <w:szCs w:val="28"/>
        </w:rPr>
      </w:pPr>
      <w:r w:rsidRPr="00127FA1">
        <w:rPr>
          <w:sz w:val="28"/>
          <w:szCs w:val="28"/>
        </w:rPr>
        <w:t>Andy also is</w:t>
      </w:r>
      <w:r w:rsidR="006800C7" w:rsidRPr="00127FA1">
        <w:rPr>
          <w:sz w:val="28"/>
          <w:szCs w:val="28"/>
        </w:rPr>
        <w:t xml:space="preserve"> P</w:t>
      </w:r>
      <w:r w:rsidR="00C80497" w:rsidRPr="00127FA1">
        <w:rPr>
          <w:sz w:val="28"/>
          <w:szCs w:val="28"/>
        </w:rPr>
        <w:t xml:space="preserve">resident </w:t>
      </w:r>
      <w:r w:rsidRPr="00127FA1">
        <w:rPr>
          <w:sz w:val="28"/>
          <w:szCs w:val="28"/>
        </w:rPr>
        <w:t xml:space="preserve">&amp; CEO </w:t>
      </w:r>
      <w:r w:rsidR="00C80497" w:rsidRPr="00127FA1">
        <w:rPr>
          <w:sz w:val="28"/>
          <w:szCs w:val="28"/>
        </w:rPr>
        <w:t>of Freedom Kayak, Inc.</w:t>
      </w:r>
      <w:r w:rsidR="00742EA8" w:rsidRPr="00127FA1">
        <w:rPr>
          <w:sz w:val="28"/>
          <w:szCs w:val="28"/>
        </w:rPr>
        <w:t>,</w:t>
      </w:r>
      <w:r w:rsidR="008F25E5" w:rsidRPr="00127FA1">
        <w:rPr>
          <w:sz w:val="28"/>
          <w:szCs w:val="28"/>
        </w:rPr>
        <w:t xml:space="preserve"> a</w:t>
      </w:r>
      <w:r w:rsidR="00DF63DF" w:rsidRPr="00127FA1">
        <w:rPr>
          <w:sz w:val="28"/>
          <w:szCs w:val="28"/>
        </w:rPr>
        <w:t xml:space="preserve"> </w:t>
      </w:r>
      <w:r w:rsidR="00C80497" w:rsidRPr="00127FA1">
        <w:rPr>
          <w:sz w:val="28"/>
          <w:szCs w:val="28"/>
        </w:rPr>
        <w:t>kayak business that accommodate</w:t>
      </w:r>
      <w:r w:rsidR="00742EA8" w:rsidRPr="00127FA1">
        <w:rPr>
          <w:sz w:val="28"/>
          <w:szCs w:val="28"/>
        </w:rPr>
        <w:t>s</w:t>
      </w:r>
      <w:r w:rsidR="00C80497" w:rsidRPr="00127FA1">
        <w:rPr>
          <w:sz w:val="28"/>
          <w:szCs w:val="28"/>
        </w:rPr>
        <w:t xml:space="preserve"> </w:t>
      </w:r>
      <w:r w:rsidR="00592D18" w:rsidRPr="00127FA1">
        <w:rPr>
          <w:sz w:val="28"/>
          <w:szCs w:val="28"/>
        </w:rPr>
        <w:t xml:space="preserve">the </w:t>
      </w:r>
      <w:r w:rsidR="00531346">
        <w:rPr>
          <w:sz w:val="28"/>
          <w:szCs w:val="28"/>
        </w:rPr>
        <w:t>disability</w:t>
      </w:r>
      <w:r w:rsidR="00C80497" w:rsidRPr="00127FA1">
        <w:rPr>
          <w:sz w:val="28"/>
          <w:szCs w:val="28"/>
        </w:rPr>
        <w:t xml:space="preserve"> popul</w:t>
      </w:r>
      <w:r w:rsidRPr="00127FA1">
        <w:rPr>
          <w:sz w:val="28"/>
          <w:szCs w:val="28"/>
        </w:rPr>
        <w:t>ation in adaptive water sports.</w:t>
      </w:r>
    </w:p>
    <w:p w14:paraId="764C7348" w14:textId="77777777" w:rsidR="001D76EF" w:rsidRPr="00127FA1" w:rsidRDefault="001D76EF" w:rsidP="00C80497">
      <w:pPr>
        <w:rPr>
          <w:sz w:val="28"/>
          <w:szCs w:val="28"/>
        </w:rPr>
      </w:pPr>
    </w:p>
    <w:p w14:paraId="1129FAC7" w14:textId="7C18AB9E" w:rsidR="00C80497" w:rsidRPr="00127FA1" w:rsidRDefault="00A31DA2" w:rsidP="00C80497">
      <w:pPr>
        <w:rPr>
          <w:sz w:val="28"/>
          <w:szCs w:val="28"/>
        </w:rPr>
      </w:pPr>
      <w:r w:rsidRPr="00127FA1">
        <w:rPr>
          <w:sz w:val="28"/>
          <w:szCs w:val="28"/>
        </w:rPr>
        <w:t xml:space="preserve">Andy resides in </w:t>
      </w:r>
      <w:r w:rsidR="00127FA1" w:rsidRPr="00127FA1">
        <w:rPr>
          <w:sz w:val="28"/>
          <w:szCs w:val="28"/>
        </w:rPr>
        <w:t>the Atlanta area</w:t>
      </w:r>
      <w:r w:rsidRPr="00127FA1">
        <w:rPr>
          <w:sz w:val="28"/>
          <w:szCs w:val="28"/>
        </w:rPr>
        <w:t xml:space="preserve"> and </w:t>
      </w:r>
      <w:r w:rsidR="00127FA1">
        <w:rPr>
          <w:sz w:val="28"/>
          <w:szCs w:val="28"/>
        </w:rPr>
        <w:t>is</w:t>
      </w:r>
      <w:r w:rsidRPr="00127FA1">
        <w:rPr>
          <w:sz w:val="28"/>
          <w:szCs w:val="28"/>
        </w:rPr>
        <w:t xml:space="preserve"> married to his </w:t>
      </w:r>
      <w:r w:rsidR="00127FA1" w:rsidRPr="00127FA1">
        <w:rPr>
          <w:sz w:val="28"/>
          <w:szCs w:val="28"/>
        </w:rPr>
        <w:t xml:space="preserve">amazing </w:t>
      </w:r>
      <w:r w:rsidRPr="00127FA1">
        <w:rPr>
          <w:sz w:val="28"/>
          <w:szCs w:val="28"/>
        </w:rPr>
        <w:t>w</w:t>
      </w:r>
      <w:r w:rsidR="00127FA1" w:rsidRPr="00127FA1">
        <w:rPr>
          <w:sz w:val="28"/>
          <w:szCs w:val="28"/>
        </w:rPr>
        <w:t xml:space="preserve">ife, Carolyn.  </w:t>
      </w:r>
      <w:r w:rsidR="009D6CE6" w:rsidRPr="00127FA1">
        <w:rPr>
          <w:sz w:val="28"/>
          <w:szCs w:val="28"/>
        </w:rPr>
        <w:t xml:space="preserve">They have three children in college </w:t>
      </w:r>
      <w:r w:rsidR="00D53AD4">
        <w:rPr>
          <w:sz w:val="28"/>
          <w:szCs w:val="28"/>
        </w:rPr>
        <w:t>continuing their education at</w:t>
      </w:r>
      <w:r w:rsidR="009D6CE6" w:rsidRPr="00127FA1">
        <w:rPr>
          <w:sz w:val="28"/>
          <w:szCs w:val="28"/>
        </w:rPr>
        <w:t xml:space="preserve"> Clemson University</w:t>
      </w:r>
      <w:r w:rsidR="00127FA1" w:rsidRPr="00127FA1">
        <w:rPr>
          <w:sz w:val="28"/>
          <w:szCs w:val="28"/>
        </w:rPr>
        <w:t xml:space="preserve"> and the University of North Georgia</w:t>
      </w:r>
      <w:r w:rsidR="009D6CE6" w:rsidRPr="00127FA1">
        <w:rPr>
          <w:sz w:val="28"/>
          <w:szCs w:val="28"/>
        </w:rPr>
        <w:t xml:space="preserve">. </w:t>
      </w:r>
      <w:r w:rsidRPr="00127FA1">
        <w:rPr>
          <w:sz w:val="28"/>
          <w:szCs w:val="28"/>
        </w:rPr>
        <w:t xml:space="preserve">Andy </w:t>
      </w:r>
      <w:r w:rsidR="00D53AD4">
        <w:rPr>
          <w:sz w:val="28"/>
          <w:szCs w:val="28"/>
        </w:rPr>
        <w:t xml:space="preserve">has </w:t>
      </w:r>
      <w:r w:rsidR="009D6CE6" w:rsidRPr="00127FA1">
        <w:rPr>
          <w:sz w:val="28"/>
          <w:szCs w:val="28"/>
        </w:rPr>
        <w:t>also coached</w:t>
      </w:r>
      <w:r w:rsidR="005856C0" w:rsidRPr="00127FA1">
        <w:rPr>
          <w:sz w:val="28"/>
          <w:szCs w:val="28"/>
        </w:rPr>
        <w:t xml:space="preserve"> men’s high school </w:t>
      </w:r>
      <w:r w:rsidR="008F25E5" w:rsidRPr="00127FA1">
        <w:rPr>
          <w:sz w:val="28"/>
          <w:szCs w:val="28"/>
        </w:rPr>
        <w:t xml:space="preserve">varsity </w:t>
      </w:r>
      <w:r w:rsidR="005856C0" w:rsidRPr="00127FA1">
        <w:rPr>
          <w:sz w:val="28"/>
          <w:szCs w:val="28"/>
        </w:rPr>
        <w:t>l</w:t>
      </w:r>
      <w:r w:rsidRPr="00127FA1">
        <w:rPr>
          <w:sz w:val="28"/>
          <w:szCs w:val="28"/>
        </w:rPr>
        <w:t>acrosse</w:t>
      </w:r>
      <w:r w:rsidR="008F25E5" w:rsidRPr="00127FA1">
        <w:rPr>
          <w:sz w:val="28"/>
          <w:szCs w:val="28"/>
        </w:rPr>
        <w:t>, participates with FCA</w:t>
      </w:r>
      <w:r w:rsidR="00C22871">
        <w:rPr>
          <w:sz w:val="28"/>
          <w:szCs w:val="28"/>
        </w:rPr>
        <w:t>, Wounded Warriors and is a</w:t>
      </w:r>
      <w:r w:rsidR="00D53AD4">
        <w:rPr>
          <w:sz w:val="28"/>
          <w:szCs w:val="28"/>
        </w:rPr>
        <w:t xml:space="preserve"> member of North P</w:t>
      </w:r>
      <w:r w:rsidR="00936B8F" w:rsidRPr="00127FA1">
        <w:rPr>
          <w:sz w:val="28"/>
          <w:szCs w:val="28"/>
        </w:rPr>
        <w:t xml:space="preserve">oint </w:t>
      </w:r>
      <w:r w:rsidR="00127FA1" w:rsidRPr="00127FA1">
        <w:rPr>
          <w:sz w:val="28"/>
          <w:szCs w:val="28"/>
        </w:rPr>
        <w:t xml:space="preserve">Community </w:t>
      </w:r>
      <w:r w:rsidR="00936B8F" w:rsidRPr="00127FA1">
        <w:rPr>
          <w:sz w:val="28"/>
          <w:szCs w:val="28"/>
        </w:rPr>
        <w:t>Church</w:t>
      </w:r>
      <w:r w:rsidRPr="00127FA1">
        <w:rPr>
          <w:sz w:val="28"/>
          <w:szCs w:val="28"/>
        </w:rPr>
        <w:t xml:space="preserve">.  </w:t>
      </w:r>
    </w:p>
    <w:p w14:paraId="76EF9AC3" w14:textId="7F0FE5FB" w:rsidR="00C80497" w:rsidRPr="00615092" w:rsidRDefault="00C80497" w:rsidP="00C80497"/>
    <w:p w14:paraId="61112D10" w14:textId="77777777" w:rsidR="009653E7" w:rsidRDefault="009653E7"/>
    <w:sectPr w:rsidR="009653E7" w:rsidSect="00C80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77077"/>
    <w:multiLevelType w:val="hybridMultilevel"/>
    <w:tmpl w:val="C984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71EA"/>
    <w:multiLevelType w:val="hybridMultilevel"/>
    <w:tmpl w:val="B8A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777"/>
    <w:multiLevelType w:val="hybridMultilevel"/>
    <w:tmpl w:val="1CDA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97"/>
    <w:rsid w:val="00052D6D"/>
    <w:rsid w:val="000A5B63"/>
    <w:rsid w:val="00127FA1"/>
    <w:rsid w:val="00136304"/>
    <w:rsid w:val="001D76EF"/>
    <w:rsid w:val="002C52FA"/>
    <w:rsid w:val="00342C8D"/>
    <w:rsid w:val="00346798"/>
    <w:rsid w:val="00380FF7"/>
    <w:rsid w:val="00396EAD"/>
    <w:rsid w:val="003F3B1C"/>
    <w:rsid w:val="003F6A32"/>
    <w:rsid w:val="0041374D"/>
    <w:rsid w:val="00531346"/>
    <w:rsid w:val="00556CD7"/>
    <w:rsid w:val="005856C0"/>
    <w:rsid w:val="00592D18"/>
    <w:rsid w:val="005D2A18"/>
    <w:rsid w:val="00615092"/>
    <w:rsid w:val="006800C7"/>
    <w:rsid w:val="006E2C68"/>
    <w:rsid w:val="0072626D"/>
    <w:rsid w:val="00742EA8"/>
    <w:rsid w:val="0078493B"/>
    <w:rsid w:val="007F70D9"/>
    <w:rsid w:val="00862401"/>
    <w:rsid w:val="00897EB3"/>
    <w:rsid w:val="008F25E5"/>
    <w:rsid w:val="00910391"/>
    <w:rsid w:val="00936B8F"/>
    <w:rsid w:val="009653E7"/>
    <w:rsid w:val="009D6CE6"/>
    <w:rsid w:val="00A31DA2"/>
    <w:rsid w:val="00AF721A"/>
    <w:rsid w:val="00C22871"/>
    <w:rsid w:val="00C80497"/>
    <w:rsid w:val="00D341A6"/>
    <w:rsid w:val="00D53AD4"/>
    <w:rsid w:val="00D80B48"/>
    <w:rsid w:val="00DF63DF"/>
    <w:rsid w:val="00E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E62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9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80B48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80B48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D80B48"/>
    <w:pPr>
      <w:numPr>
        <w:numId w:val="2"/>
      </w:numPr>
      <w:spacing w:after="60"/>
    </w:pPr>
  </w:style>
  <w:style w:type="paragraph" w:customStyle="1" w:styleId="Objective">
    <w:name w:val="Objective"/>
    <w:basedOn w:val="Normal"/>
    <w:next w:val="BodyText"/>
    <w:rsid w:val="00D80B48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B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PETROVICH</dc:creator>
  <cp:keywords/>
  <dc:description/>
  <cp:lastModifiedBy>andypetrovich@comcast.net</cp:lastModifiedBy>
  <cp:revision>5</cp:revision>
  <cp:lastPrinted>2010-09-24T15:51:00Z</cp:lastPrinted>
  <dcterms:created xsi:type="dcterms:W3CDTF">2018-09-24T22:52:00Z</dcterms:created>
  <dcterms:modified xsi:type="dcterms:W3CDTF">2018-10-10T10:24:00Z</dcterms:modified>
</cp:coreProperties>
</file>